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31D" w14:textId="77777777" w:rsidR="005373D0" w:rsidRDefault="005373D0"/>
    <w:p w14:paraId="6D2CBB6C" w14:textId="77777777" w:rsidR="005373D0" w:rsidRDefault="005373D0" w:rsidP="005373D0">
      <w:pPr>
        <w:jc w:val="right"/>
      </w:pPr>
    </w:p>
    <w:p w14:paraId="61730A9D" w14:textId="5DA9D646" w:rsidR="005373D0" w:rsidRDefault="005373D0" w:rsidP="005373D0">
      <w:pPr>
        <w:jc w:val="right"/>
      </w:pPr>
      <w:r w:rsidRPr="001B14E1">
        <w:rPr>
          <w:rFonts w:eastAsiaTheme="minorEastAsia"/>
          <w:noProof/>
          <w:color w:val="4472C4" w:themeColor="accent1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416B6" wp14:editId="578E13EB">
                <wp:simplePos x="0" y="0"/>
                <wp:positionH relativeFrom="margin">
                  <wp:align>center</wp:align>
                </wp:positionH>
                <wp:positionV relativeFrom="paragraph">
                  <wp:posOffset>1170334</wp:posOffset>
                </wp:positionV>
                <wp:extent cx="7200900" cy="1404620"/>
                <wp:effectExtent l="0" t="0" r="19050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A3FB" w14:textId="7FC6396B" w:rsidR="005373D0" w:rsidRPr="00A32AFD" w:rsidRDefault="00866BE7" w:rsidP="00537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6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novembre</w:t>
                            </w:r>
                            <w:r w:rsidR="005373D0" w:rsidRPr="00A32A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 xml:space="preserve"> 2024</w:t>
                            </w:r>
                          </w:p>
                          <w:p w14:paraId="6A2CD941" w14:textId="56CB5410" w:rsidR="005373D0" w:rsidRPr="001B14E1" w:rsidRDefault="005373D0" w:rsidP="00537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</w:pPr>
                            <w:r w:rsidRPr="001B14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Ordre du jour 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e l’Assemblée générale extraordinaire du BCFL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F416B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92.15pt;width:567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">
                <v:textbox style="mso-fit-shape-to-text:t">
                  <w:txbxContent>
                    <w:p w14:paraId="6DF1A3FB" w14:textId="7FC6396B" w:rsidR="005373D0" w:rsidRPr="00A32AFD" w:rsidRDefault="00866BE7" w:rsidP="00537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6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novembre</w:t>
                      </w:r>
                      <w:r w:rsidR="005373D0" w:rsidRPr="00A32AFD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 xml:space="preserve"> 2024</w:t>
                      </w:r>
                    </w:p>
                    <w:p w14:paraId="6A2CD941" w14:textId="56CB5410" w:rsidR="005373D0" w:rsidRPr="001B14E1" w:rsidRDefault="005373D0" w:rsidP="00537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</w:pPr>
                      <w:r w:rsidRPr="001B14E1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Ordre du jour 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e l’Assemblée générale extraordinaire du BCFL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51646D" wp14:editId="22868A8F">
            <wp:extent cx="1402080" cy="982707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97" cy="993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34DD8" w14:textId="1EE55075" w:rsidR="005373D0" w:rsidRDefault="005373D0" w:rsidP="005373D0">
      <w:pPr>
        <w:jc w:val="right"/>
      </w:pPr>
    </w:p>
    <w:p w14:paraId="7AD6DB15" w14:textId="78018941" w:rsidR="005373D0" w:rsidRDefault="005373D0" w:rsidP="005373D0">
      <w:r w:rsidRPr="001B14E1">
        <w:rPr>
          <w:rFonts w:eastAsiaTheme="minorEastAsia"/>
          <w:noProof/>
          <w:color w:val="4472C4" w:themeColor="accent1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FB69DD" wp14:editId="611928D0">
                <wp:simplePos x="0" y="0"/>
                <wp:positionH relativeFrom="column">
                  <wp:posOffset>-609600</wp:posOffset>
                </wp:positionH>
                <wp:positionV relativeFrom="paragraph">
                  <wp:posOffset>-83185</wp:posOffset>
                </wp:positionV>
                <wp:extent cx="7200900" cy="14046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6CB7" w14:textId="0B1FD84F" w:rsidR="005373D0" w:rsidRPr="005373D0" w:rsidRDefault="002E472A" w:rsidP="005373D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11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15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12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h</w:t>
                            </w:r>
                            <w:r w:rsidR="000E7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0</w:t>
                            </w:r>
                            <w:r w:rsidR="006E05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0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 xml:space="preserve"> (en ligne)</w:t>
                            </w:r>
                          </w:p>
                          <w:p w14:paraId="2F8A1FEC" w14:textId="6693EFB9" w:rsidR="005373D0" w:rsidRDefault="005373D0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1B14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Mot de bienvenue de M. Philippe SCHAUS, Président du BCFL</w:t>
                            </w:r>
                          </w:p>
                          <w:p w14:paraId="06A3019A" w14:textId="0ECA9887" w:rsidR="005373D0" w:rsidRPr="005373D0" w:rsidRDefault="005373D0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Vérification du quota et des procurations par Mme. Alissa DOERR, gestionnaire du BCFL</w:t>
                            </w:r>
                          </w:p>
                          <w:p w14:paraId="6703F485" w14:textId="59ACDB98" w:rsidR="005373D0" w:rsidRDefault="005373D0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Présentation des propositions de changement des statuts par Mme. Alissa DOERR</w:t>
                            </w:r>
                          </w:p>
                          <w:p w14:paraId="663E2F4B" w14:textId="04CD5E43" w:rsidR="005373D0" w:rsidRDefault="005373D0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Délibérations et vote</w:t>
                            </w:r>
                            <w:r w:rsidR="00631D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 xml:space="preserve"> </w:t>
                            </w:r>
                          </w:p>
                          <w:p w14:paraId="73489264" w14:textId="749334C8" w:rsidR="00AC107D" w:rsidRDefault="00AC107D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Conclusion</w:t>
                            </w:r>
                            <w:r w:rsidR="00336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s par M. Philippe SCHAUS</w:t>
                            </w:r>
                          </w:p>
                          <w:p w14:paraId="7AA9461B" w14:textId="5681420F" w:rsidR="005373D0" w:rsidRDefault="002E1F58" w:rsidP="002E1F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Q&amp;A</w:t>
                            </w:r>
                          </w:p>
                          <w:p w14:paraId="4607BDF7" w14:textId="34E298BC" w:rsidR="002E1F58" w:rsidRPr="002E1F58" w:rsidRDefault="002E1F58" w:rsidP="002E1F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 xml:space="preserve">Clôture </w:t>
                            </w:r>
                            <w:r w:rsidR="002F6F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de la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B69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8pt;margin-top:-6.55pt;width:56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E5Dw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" stroked="f">
                <v:textbox style="mso-fit-shape-to-text:t">
                  <w:txbxContent>
                    <w:p w14:paraId="54606CB7" w14:textId="0B1FD84F" w:rsidR="005373D0" w:rsidRPr="005373D0" w:rsidRDefault="002E472A" w:rsidP="005373D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11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15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12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h</w:t>
                      </w:r>
                      <w:r w:rsidR="000E7F5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0</w:t>
                      </w:r>
                      <w:r w:rsidR="006E05F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0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 xml:space="preserve"> (en ligne)</w:t>
                      </w:r>
                    </w:p>
                    <w:p w14:paraId="2F8A1FEC" w14:textId="6693EFB9" w:rsidR="005373D0" w:rsidRDefault="005373D0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 w:rsidRPr="001B14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Mot de bienvenue de M. Philippe SCHAUS, Président du BCFL</w:t>
                      </w:r>
                    </w:p>
                    <w:p w14:paraId="06A3019A" w14:textId="0ECA9887" w:rsidR="005373D0" w:rsidRPr="005373D0" w:rsidRDefault="005373D0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Vérification du quota et des procurations par Mme. Alissa DOERR, gestionnaire du BCFL</w:t>
                      </w:r>
                    </w:p>
                    <w:p w14:paraId="6703F485" w14:textId="59ACDB98" w:rsidR="005373D0" w:rsidRDefault="005373D0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Présentation des propositions de changement des statuts par Mme. Alissa DOERR</w:t>
                      </w:r>
                    </w:p>
                    <w:p w14:paraId="663E2F4B" w14:textId="04CD5E43" w:rsidR="005373D0" w:rsidRDefault="005373D0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Délibérations et vote</w:t>
                      </w:r>
                      <w:r w:rsidR="00631D4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 xml:space="preserve"> </w:t>
                      </w:r>
                    </w:p>
                    <w:p w14:paraId="73489264" w14:textId="749334C8" w:rsidR="00AC107D" w:rsidRDefault="00AC107D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Conclusion</w:t>
                      </w:r>
                      <w:r w:rsidR="00336AC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s par M. Philippe SCHAUS</w:t>
                      </w:r>
                    </w:p>
                    <w:p w14:paraId="7AA9461B" w14:textId="5681420F" w:rsidR="005373D0" w:rsidRDefault="002E1F58" w:rsidP="002E1F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Q&amp;A</w:t>
                      </w:r>
                    </w:p>
                    <w:p w14:paraId="4607BDF7" w14:textId="34E298BC" w:rsidR="002E1F58" w:rsidRPr="002E1F58" w:rsidRDefault="002E1F58" w:rsidP="002E1F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 xml:space="preserve">Clôture </w:t>
                      </w:r>
                      <w:r w:rsidR="002F6FA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de la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63EA3A" wp14:editId="1AF6AE33">
                <wp:simplePos x="0" y="0"/>
                <wp:positionH relativeFrom="margin">
                  <wp:align>center</wp:align>
                </wp:positionH>
                <wp:positionV relativeFrom="page">
                  <wp:posOffset>135466</wp:posOffset>
                </wp:positionV>
                <wp:extent cx="7315200" cy="1215391"/>
                <wp:effectExtent l="0" t="0" r="1270" b="190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EA7B37B" id="Group 149" o:spid="_x0000_s1026" style="position:absolute;margin-left:0;margin-top:10.65pt;width:8in;height:95.7pt;z-index:251659264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Ie3Nx/bAAAACAEAAA8AAABkcnMvZG93&#10;bnJldi54bWxMj8FOwzAQRO9I/IO1lbhRJwYKSuNUFIkPoFSoRzdekqjxOo2dNuHr2ZzguDOrmTf5&#10;ZnStuGAfGk8a0mUCAqn0tqFKw/7z/f4FRIiGrGk9oYYJA2yK25vcZNZf6QMvu1gJDqGQGQ11jF0m&#10;ZShrdCYsfYfE3rfvnYl89pW0vblyuGulSpKVdKYhbqhNh281lqfd4Lj3oLZD+jNNJA9fp203rc7D&#10;41nru8X4ugYRcYx/zzDjMzoUzHT0A9kgWg08JGpQ6QOI2U2fFCvHWVHPIItc/h9Q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10" o:title="" recolor="t" rotate="t" type="frame"/>
                </v:rect>
                <w10:wrap anchorx="margin" anchory="page"/>
              </v:group>
            </w:pict>
          </mc:Fallback>
        </mc:AlternateContent>
      </w:r>
    </w:p>
    <w:sectPr w:rsidR="00537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62276"/>
    <w:multiLevelType w:val="hybridMultilevel"/>
    <w:tmpl w:val="A2307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7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D0"/>
    <w:rsid w:val="000E7F55"/>
    <w:rsid w:val="0024654C"/>
    <w:rsid w:val="002E1F58"/>
    <w:rsid w:val="002E472A"/>
    <w:rsid w:val="002F6FAC"/>
    <w:rsid w:val="00336ACB"/>
    <w:rsid w:val="005260D7"/>
    <w:rsid w:val="005373D0"/>
    <w:rsid w:val="00631D40"/>
    <w:rsid w:val="006E05F9"/>
    <w:rsid w:val="00866BE7"/>
    <w:rsid w:val="009062FD"/>
    <w:rsid w:val="009B5B3C"/>
    <w:rsid w:val="00A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8279"/>
  <w15:chartTrackingRefBased/>
  <w15:docId w15:val="{D5B0DD8A-BFB1-43D7-A32F-AC4219DA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hf1399ad930e4b988465711a337d2c2d xmlns="dbbf74ef-39a0-4c92-8e8c-6a2bf2ed9d67">
      <Terms xmlns="http://schemas.microsoft.com/office/infopath/2007/PartnerControls"/>
    </hf1399ad930e4b988465711a337d2c2d>
    <TaxCatchAll xmlns="dbbf74ef-39a0-4c92-8e8c-6a2bf2ed9d67" xsi:nil="true"/>
    <lc11f1ff9f5c48838a0bc2ec51eac566 xmlns="dbbf74ef-39a0-4c92-8e8c-6a2bf2ed9d67">
      <Terms xmlns="http://schemas.microsoft.com/office/infopath/2007/PartnerControls"/>
    </lc11f1ff9f5c48838a0bc2ec51eac566>
    <lcf76f155ced4ddcb4097134ff3c332f xmlns="3a284c00-957e-411f-b408-0edcff1245d3">
      <Terms xmlns="http://schemas.microsoft.com/office/infopath/2007/PartnerControls"/>
    </lcf76f155ced4ddcb4097134ff3c332f>
    <Year xmlns="dbbf74ef-39a0-4c92-8e8c-6a2bf2ed9d67" xsi:nil="true"/>
    <a9af152c25e14af897e7d76220aeab10 xmlns="dbbf74ef-39a0-4c92-8e8c-6a2bf2ed9d67">
      <Terms xmlns="http://schemas.microsoft.com/office/infopath/2007/PartnerControls"/>
    </a9af152c25e14af897e7d76220aeab10>
    <_ip_UnifiedCompliancePolicyProperties xmlns="http://schemas.microsoft.com/sharepoint/v3" xsi:nil="true"/>
    <Migrated xmlns="3a284c00-957e-411f-b408-0edcff1245d3">false</Migrated>
    <ma437f6ac72440de9b6940dd1bcd81fe xmlns="dbbf74ef-39a0-4c92-8e8c-6a2bf2ed9d67">
      <Terms xmlns="http://schemas.microsoft.com/office/infopath/2007/PartnerControls"/>
    </ma437f6ac72440de9b6940dd1bcd81fe>
    <i0f23455c0e84802adaa3c0e3eb1e526 xmlns="dbbf74ef-39a0-4c92-8e8c-6a2bf2ed9d67">
      <Terms xmlns="http://schemas.microsoft.com/office/infopath/2007/PartnerControls"/>
    </i0f23455c0e84802adaa3c0e3eb1e526>
    <n793ddc026cb4bf697eeb34c7d0091a2 xmlns="dbbf74ef-39a0-4c92-8e8c-6a2bf2ed9d67">
      <Terms xmlns="http://schemas.microsoft.com/office/infopath/2007/PartnerControls"/>
    </n793ddc026cb4bf697eeb34c7d0091a2>
    <j9f9f3d914d7431283f4a0aecc8356c0 xmlns="dbbf74ef-39a0-4c92-8e8c-6a2bf2ed9d67">
      <Terms xmlns="http://schemas.microsoft.com/office/infopath/2007/PartnerControls"/>
    </j9f9f3d914d7431283f4a0aecc8356c0>
    <h451082966334e71b63b45337f302ee3 xmlns="dbbf74ef-39a0-4c92-8e8c-6a2bf2ed9d67">
      <Terms xmlns="http://schemas.microsoft.com/office/infopath/2007/PartnerControls"/>
    </h451082966334e71b63b45337f302ee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405D0E2B4774784F04252B8F471AC" ma:contentTypeVersion="21" ma:contentTypeDescription="Create a new document." ma:contentTypeScope="" ma:versionID="363197449c9ec4f4d38f8f031a6b16fe">
  <xsd:schema xmlns:xsd="http://www.w3.org/2001/XMLSchema" xmlns:xs="http://www.w3.org/2001/XMLSchema" xmlns:p="http://schemas.microsoft.com/office/2006/metadata/properties" xmlns:ns1="http://schemas.microsoft.com/sharepoint/v3" xmlns:ns2="3a284c00-957e-411f-b408-0edcff1245d3" xmlns:ns3="dbbf74ef-39a0-4c92-8e8c-6a2bf2ed9d67" targetNamespace="http://schemas.microsoft.com/office/2006/metadata/properties" ma:root="true" ma:fieldsID="c62262052793c4bb90b3d89939bf2bdc" ns1:_="" ns2:_="" ns3:_="">
    <xsd:import namespace="http://schemas.microsoft.com/sharepoint/v3"/>
    <xsd:import namespace="3a284c00-957e-411f-b408-0edcff1245d3"/>
    <xsd:import namespace="dbbf74ef-39a0-4c92-8e8c-6a2bf2ed9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ma437f6ac72440de9b6940dd1bcd81fe" minOccurs="0"/>
                <xsd:element ref="ns3:TaxCatchAll" minOccurs="0"/>
                <xsd:element ref="ns3:TaxCatchAllLabel" minOccurs="0"/>
                <xsd:element ref="ns3:a9af152c25e14af897e7d76220aeab10" minOccurs="0"/>
                <xsd:element ref="ns3:i0f23455c0e84802adaa3c0e3eb1e526" minOccurs="0"/>
                <xsd:element ref="ns3:j9f9f3d914d7431283f4a0aecc8356c0" minOccurs="0"/>
                <xsd:element ref="ns3:hf1399ad930e4b988465711a337d2c2d" minOccurs="0"/>
                <xsd:element ref="ns3:h451082966334e71b63b45337f302ee3" minOccurs="0"/>
                <xsd:element ref="ns3:lc11f1ff9f5c48838a0bc2ec51eac566" minOccurs="0"/>
                <xsd:element ref="ns3:n793ddc026cb4bf697eeb34c7d0091a2" minOccurs="0"/>
                <xsd:element ref="ns3:Year" minOccurs="0"/>
                <xsd:element ref="ns2:Migrated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84c00-957e-411f-b408-0edcff124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igrated" ma:index="38" nillable="true" ma:displayName="Migrated" ma:default="0" ma:internalName="Migrated">
      <xsd:simpleType>
        <xsd:restriction base="dms:Boolean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2f1d3ea7-f1f4-41f8-90e2-23da3017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74ef-39a0-4c92-8e8c-6a2bf2ed9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a437f6ac72440de9b6940dd1bcd81fe" ma:index="19" nillable="true" ma:taxonomy="true" ma:internalName="ma437f6ac72440de9b6940dd1bcd81fe" ma:taxonomyFieldName="Continents" ma:displayName="Continent" ma:default="" ma:fieldId="{6a437f6a-c724-40de-9b69-40dd1bcd81fe}" ma:taxonomyMulti="true" ma:sspId="2f1d3ea7-f1f4-41f8-90e2-23da3017aced" ma:termSetId="b2b54352-13ee-4693-a3c1-8b9b859f8936" ma:anchorId="248ab0e6-4f83-4417-9dfe-95355cb4762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a1557f7-8e08-4ac0-a037-bc51905eb0f9}" ma:internalName="TaxCatchAll" ma:showField="CatchAllData" ma:web="dbbf74ef-39a0-4c92-8e8c-6a2bf2ed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da1557f7-8e08-4ac0-a037-bc51905eb0f9}" ma:internalName="TaxCatchAllLabel" ma:readOnly="true" ma:showField="CatchAllDataLabel" ma:web="dbbf74ef-39a0-4c92-8e8c-6a2bf2ed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f152c25e14af897e7d76220aeab10" ma:index="23" nillable="true" ma:taxonomy="true" ma:internalName="a9af152c25e14af897e7d76220aeab10" ma:taxonomyFieldName="Countries" ma:displayName="Country" ma:default="" ma:fieldId="{a9af152c-25e1-4af8-97e7-d76220aeab10}" ma:taxonomyMulti="true" ma:sspId="2f1d3ea7-f1f4-41f8-90e2-23da3017aced" ma:termSetId="b2b54352-13ee-4693-a3c1-8b9b859f8936" ma:anchorId="a8f99a60-cada-420a-953e-711ae50b981c" ma:open="false" ma:isKeyword="false">
      <xsd:complexType>
        <xsd:sequence>
          <xsd:element ref="pc:Terms" minOccurs="0" maxOccurs="1"/>
        </xsd:sequence>
      </xsd:complexType>
    </xsd:element>
    <xsd:element name="i0f23455c0e84802adaa3c0e3eb1e526" ma:index="25" nillable="true" ma:taxonomy="true" ma:internalName="i0f23455c0e84802adaa3c0e3eb1e526" ma:taxonomyFieldName="DocumentTypes" ma:displayName="Type of document" ma:default="" ma:fieldId="{20f23455-c0e8-4802-adaa-3c0e3eb1e526}" ma:taxonomyMulti="true" ma:sspId="2f1d3ea7-f1f4-41f8-90e2-23da3017aced" ma:termSetId="b2b54352-13ee-4693-a3c1-8b9b859f8936" ma:anchorId="4407243e-9e44-4744-b328-200b6f69f384" ma:open="false" ma:isKeyword="false">
      <xsd:complexType>
        <xsd:sequence>
          <xsd:element ref="pc:Terms" minOccurs="0" maxOccurs="1"/>
        </xsd:sequence>
      </xsd:complexType>
    </xsd:element>
    <xsd:element name="j9f9f3d914d7431283f4a0aecc8356c0" ma:index="27" nillable="true" ma:taxonomy="true" ma:internalName="j9f9f3d914d7431283f4a0aecc8356c0" ma:taxonomyFieldName="EventType1" ma:displayName="Type of event" ma:default="" ma:fieldId="{39f9f3d9-14d7-4312-83f4-a0aecc8356c0}" ma:sspId="2f1d3ea7-f1f4-41f8-90e2-23da3017aced" ma:termSetId="b2b54352-13ee-4693-a3c1-8b9b859f8936" ma:anchorId="eb19ccd0-86df-4fc8-bce5-a0174e2b4a0a" ma:open="false" ma:isKeyword="false">
      <xsd:complexType>
        <xsd:sequence>
          <xsd:element ref="pc:Terms" minOccurs="0" maxOccurs="1"/>
        </xsd:sequence>
      </xsd:complexType>
    </xsd:element>
    <xsd:element name="hf1399ad930e4b988465711a337d2c2d" ma:index="29" nillable="true" ma:taxonomy="true" ma:internalName="hf1399ad930e4b988465711a337d2c2d" ma:taxonomyFieldName="Languages" ma:displayName="Languages" ma:default="" ma:fieldId="{1f1399ad-930e-4b98-8465-711a337d2c2d}" ma:sspId="2f1d3ea7-f1f4-41f8-90e2-23da3017aced" ma:termSetId="b2b54352-13ee-4693-a3c1-8b9b859f8936" ma:anchorId="ef0c1a47-0d53-489e-ab24-49bbd26076e2" ma:open="false" ma:isKeyword="false">
      <xsd:complexType>
        <xsd:sequence>
          <xsd:element ref="pc:Terms" minOccurs="0" maxOccurs="1"/>
        </xsd:sequence>
      </xsd:complexType>
    </xsd:element>
    <xsd:element name="h451082966334e71b63b45337f302ee3" ma:index="31" nillable="true" ma:taxonomy="true" ma:internalName="h451082966334e71b63b45337f302ee3" ma:taxonomyFieldName="Sectors" ma:displayName="Sector" ma:default="" ma:fieldId="{14510829-6633-4e71-b63b-45337f302ee3}" ma:taxonomyMulti="true" ma:sspId="2f1d3ea7-f1f4-41f8-90e2-23da3017aced" ma:termSetId="b2b54352-13ee-4693-a3c1-8b9b859f8936" ma:anchorId="08298f75-993f-4c35-890f-9e7d9b8e4399" ma:open="false" ma:isKeyword="false">
      <xsd:complexType>
        <xsd:sequence>
          <xsd:element ref="pc:Terms" minOccurs="0" maxOccurs="1"/>
        </xsd:sequence>
      </xsd:complexType>
    </xsd:element>
    <xsd:element name="lc11f1ff9f5c48838a0bc2ec51eac566" ma:index="33" nillable="true" ma:taxonomy="true" ma:internalName="lc11f1ff9f5c48838a0bc2ec51eac566" ma:taxonomyFieldName="Subsectors" ma:displayName="Subsector" ma:default="" ma:fieldId="{5c11f1ff-9f5c-4883-8a0b-c2ec51eac566}" ma:taxonomyMulti="true" ma:sspId="2f1d3ea7-f1f4-41f8-90e2-23da3017aced" ma:termSetId="b2b54352-13ee-4693-a3c1-8b9b859f8936" ma:anchorId="18dedc06-1a45-4ba9-992f-ff7550c19266" ma:open="false" ma:isKeyword="false">
      <xsd:complexType>
        <xsd:sequence>
          <xsd:element ref="pc:Terms" minOccurs="0" maxOccurs="1"/>
        </xsd:sequence>
      </xsd:complexType>
    </xsd:element>
    <xsd:element name="n793ddc026cb4bf697eeb34c7d0091a2" ma:index="35" nillable="true" ma:taxonomy="true" ma:internalName="n793ddc026cb4bf697eeb34c7d0091a2" ma:taxonomyFieldName="Themes" ma:displayName="Theme" ma:default="" ma:fieldId="{7793ddc0-26cb-4bf6-97ee-b34c7d0091a2}" ma:taxonomyMulti="true" ma:sspId="2f1d3ea7-f1f4-41f8-90e2-23da3017aced" ma:termSetId="b2b54352-13ee-4693-a3c1-8b9b859f8936" ma:anchorId="0417383d-5d18-4084-97e6-e1b17970a1b6" ma:open="false" ma:isKeyword="false">
      <xsd:complexType>
        <xsd:sequence>
          <xsd:element ref="pc:Terms" minOccurs="0" maxOccurs="1"/>
        </xsd:sequence>
      </xsd:complexType>
    </xsd:element>
    <xsd:element name="Year" ma:index="37" nillable="true" ma:displayName="Year" ma:internalName="Yea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0B77F-9D8B-4DEE-9B30-2C88148E63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bf74ef-39a0-4c92-8e8c-6a2bf2ed9d67"/>
    <ds:schemaRef ds:uri="3a284c00-957e-411f-b408-0edcff1245d3"/>
  </ds:schemaRefs>
</ds:datastoreItem>
</file>

<file path=customXml/itemProps2.xml><?xml version="1.0" encoding="utf-8"?>
<ds:datastoreItem xmlns:ds="http://schemas.openxmlformats.org/officeDocument/2006/customXml" ds:itemID="{3841A415-5F00-4701-8EA6-E7D1CDC27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284c00-957e-411f-b408-0edcff1245d3"/>
    <ds:schemaRef ds:uri="dbbf74ef-39a0-4c92-8e8c-6a2bf2ed9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43BDF-BA18-4FE6-9196-C10944917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DOERR Alissa</dc:creator>
  <cp:keywords/>
  <dc:description/>
  <cp:lastModifiedBy>DOERR Alissa</cp:lastModifiedBy>
  <cp:revision>2</cp:revision>
  <dcterms:created xsi:type="dcterms:W3CDTF">2024-09-16T15:39:00Z</dcterms:created>
  <dcterms:modified xsi:type="dcterms:W3CDTF">2024-09-16T15:39:00Z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0x010100BA7405D0E2B4774784F04252B8F471AC</vt:lpwstr>
  </property>
  <property fmtid="{D5CDD505-2E9C-101B-9397-08002B2CF9AE}" pid="3" name="Countries">
    <vt:lpwstr/>
  </property>
  <property fmtid="{D5CDD505-2E9C-101B-9397-08002B2CF9AE}" pid="4" name="Subsectors">
    <vt:lpwstr/>
  </property>
  <property fmtid="{D5CDD505-2E9C-101B-9397-08002B2CF9AE}" pid="5" name="MediaServiceImageTags">
    <vt:lpwstr/>
  </property>
  <property fmtid="{D5CDD505-2E9C-101B-9397-08002B2CF9AE}" pid="6" name="Sectors">
    <vt:lpwstr/>
  </property>
  <property fmtid="{D5CDD505-2E9C-101B-9397-08002B2CF9AE}" pid="7" name="EventType1">
    <vt:lpwstr/>
  </property>
  <property fmtid="{D5CDD505-2E9C-101B-9397-08002B2CF9AE}" pid="8" name="Languages">
    <vt:lpwstr/>
  </property>
  <property fmtid="{D5CDD505-2E9C-101B-9397-08002B2CF9AE}" pid="9" name="Continents">
    <vt:lpwstr/>
  </property>
  <property fmtid="{D5CDD505-2E9C-101B-9397-08002B2CF9AE}" pid="10" name="Themes">
    <vt:lpwstr/>
  </property>
  <property fmtid="{D5CDD505-2E9C-101B-9397-08002B2CF9AE}" pid="11" name="DocumentTypes">
    <vt:lpwstr/>
  </property>
</Properties>
</file>